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CF80" w14:textId="77777777" w:rsidR="00143ACF" w:rsidRDefault="00143ACF" w:rsidP="00143ACF">
      <w:r>
        <w:t>Abigail R. Germaine, ISB # 9231</w:t>
      </w:r>
    </w:p>
    <w:p w14:paraId="3F834ED2" w14:textId="77777777" w:rsidR="00143ACF" w:rsidRDefault="00143ACF" w:rsidP="00143ACF">
      <w:r>
        <w:t>ELAM &amp; BURKE, P.A.</w:t>
      </w:r>
    </w:p>
    <w:p w14:paraId="2B73A8A7" w14:textId="77777777" w:rsidR="00143ACF" w:rsidRDefault="00143ACF" w:rsidP="00143ACF">
      <w:r>
        <w:t>251 East Front Street, Suite 300</w:t>
      </w:r>
    </w:p>
    <w:p w14:paraId="0F19EAC2" w14:textId="77777777" w:rsidR="00143ACF" w:rsidRPr="00A232FF" w:rsidRDefault="00143ACF" w:rsidP="00143ACF">
      <w:r w:rsidRPr="00A232FF">
        <w:t>P. O. Box 1539</w:t>
      </w:r>
    </w:p>
    <w:p w14:paraId="704FD104" w14:textId="77777777" w:rsidR="00143ACF" w:rsidRPr="00A232FF" w:rsidRDefault="00143ACF" w:rsidP="00143ACF">
      <w:r w:rsidRPr="00A232FF">
        <w:t>Boise, Idaho  83701</w:t>
      </w:r>
    </w:p>
    <w:p w14:paraId="41127DAA" w14:textId="77777777" w:rsidR="00143ACF" w:rsidRDefault="00143ACF" w:rsidP="00143ACF">
      <w:r>
        <w:t>Telephone (208) 343-5454</w:t>
      </w:r>
    </w:p>
    <w:p w14:paraId="7D6BBC4B" w14:textId="77777777" w:rsidR="00143ACF" w:rsidRDefault="00143ACF" w:rsidP="00143ACF">
      <w:r>
        <w:t>Facsimile (208) 384-5844</w:t>
      </w:r>
    </w:p>
    <w:p w14:paraId="29238BC6" w14:textId="77777777" w:rsidR="00143ACF" w:rsidRPr="00A232FF" w:rsidRDefault="004B4BD9" w:rsidP="00143ACF">
      <w:hyperlink r:id="rId6" w:history="1">
        <w:r w:rsidR="00143ACF" w:rsidRPr="00A232FF">
          <w:rPr>
            <w:rStyle w:val="Hyperlink"/>
            <w:color w:val="auto"/>
          </w:rPr>
          <w:t>arg@elamburke.com</w:t>
        </w:r>
      </w:hyperlink>
    </w:p>
    <w:p w14:paraId="53B5EE97" w14:textId="77777777" w:rsidR="00143ACF" w:rsidRDefault="00143ACF" w:rsidP="00143ACF"/>
    <w:p w14:paraId="058EF186" w14:textId="77777777" w:rsidR="00143ACF" w:rsidRDefault="00143ACF" w:rsidP="00143ACF">
      <w:r>
        <w:t>Attorneys for Drainage District No. 3</w:t>
      </w:r>
    </w:p>
    <w:p w14:paraId="469D3F7A" w14:textId="77777777" w:rsidR="00461E99" w:rsidRPr="00617156" w:rsidRDefault="00461E99" w:rsidP="00617156"/>
    <w:p w14:paraId="19990490" w14:textId="77777777" w:rsidR="00461E99" w:rsidRPr="00617156" w:rsidRDefault="00461E99" w:rsidP="00617156"/>
    <w:p w14:paraId="1E50C89A" w14:textId="77777777" w:rsidR="00461E99" w:rsidRPr="00617156" w:rsidRDefault="00461E99" w:rsidP="00617156"/>
    <w:p w14:paraId="1C2C8FF1" w14:textId="77777777" w:rsidR="00461E99" w:rsidRPr="00617156" w:rsidRDefault="00461E99" w:rsidP="00617156">
      <w:pPr>
        <w:jc w:val="center"/>
      </w:pPr>
      <w:r w:rsidRPr="00617156">
        <w:t>IN THE DISTRICT COURT OF THE FOURTH JUDICIAL DISTRICT OF</w:t>
      </w:r>
    </w:p>
    <w:p w14:paraId="749ADBC7" w14:textId="77777777" w:rsidR="00461E99" w:rsidRPr="00617156" w:rsidRDefault="00461E99" w:rsidP="00617156"/>
    <w:p w14:paraId="73EE4937" w14:textId="77777777" w:rsidR="00461E99" w:rsidRPr="00617156" w:rsidRDefault="00461E99" w:rsidP="00617156">
      <w:pPr>
        <w:jc w:val="center"/>
      </w:pPr>
      <w:r w:rsidRPr="00617156">
        <w:t>THE STATE OF IDAHO, IN AND FOR THE COUNTY OF ADA</w:t>
      </w:r>
    </w:p>
    <w:p w14:paraId="177BC0CA" w14:textId="77777777" w:rsidR="00461E99" w:rsidRPr="00617156" w:rsidRDefault="00461E99" w:rsidP="00617156"/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8"/>
        <w:gridCol w:w="4842"/>
      </w:tblGrid>
      <w:tr w:rsidR="00461E99" w:rsidRPr="006C4C30" w14:paraId="40B6DDE5" w14:textId="77777777" w:rsidTr="00AA4CAB">
        <w:trPr>
          <w:jc w:val="center"/>
        </w:trPr>
        <w:tc>
          <w:tcPr>
            <w:tcW w:w="4518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7" w:space="0" w:color="000000"/>
            </w:tcBorders>
          </w:tcPr>
          <w:p w14:paraId="019FB7F7" w14:textId="77777777" w:rsidR="00461E99" w:rsidRPr="006C4C30" w:rsidRDefault="00461E99" w:rsidP="00617156"/>
          <w:p w14:paraId="67612325" w14:textId="77777777" w:rsidR="00461E99" w:rsidRPr="006C4C30" w:rsidRDefault="00461E99" w:rsidP="00617156"/>
          <w:p w14:paraId="62D461EA" w14:textId="77777777" w:rsidR="00461E99" w:rsidRDefault="00461E99" w:rsidP="00617156">
            <w:r w:rsidRPr="006C4C30">
              <w:t>IN THE MATTER OF DRAINAGE DISTRICT NO. 3, ADA COUNTY, IDAHO</w:t>
            </w:r>
          </w:p>
          <w:p w14:paraId="5C2A1BF1" w14:textId="77777777" w:rsidR="00143ACF" w:rsidRDefault="00143ACF" w:rsidP="00617156"/>
          <w:p w14:paraId="148E26ED" w14:textId="08BD2B13" w:rsidR="00143ACF" w:rsidRPr="006C4C30" w:rsidRDefault="00143ACF" w:rsidP="00617156"/>
        </w:tc>
        <w:tc>
          <w:tcPr>
            <w:tcW w:w="48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7800EE" w14:textId="77777777" w:rsidR="00461E99" w:rsidRPr="006C4C30" w:rsidRDefault="00461E99" w:rsidP="00617156"/>
          <w:p w14:paraId="12C87218" w14:textId="77777777" w:rsidR="00461E99" w:rsidRPr="006C4C30" w:rsidRDefault="00461E99" w:rsidP="00617156"/>
          <w:p w14:paraId="2ECDCF12" w14:textId="7F9302F1" w:rsidR="00461E99" w:rsidRPr="006C4C30" w:rsidRDefault="00461E99" w:rsidP="00617156">
            <w:r w:rsidRPr="006C4C30">
              <w:t>CV</w:t>
            </w:r>
            <w:r w:rsidR="00E525B7">
              <w:t>-OC-1995-30603</w:t>
            </w:r>
          </w:p>
          <w:p w14:paraId="288DC2E7" w14:textId="77777777" w:rsidR="00461E99" w:rsidRPr="006C4C30" w:rsidRDefault="00461E99" w:rsidP="00617156"/>
          <w:p w14:paraId="617AD7D5" w14:textId="1364B259" w:rsidR="00461E99" w:rsidRPr="006C4C30" w:rsidRDefault="009B1416" w:rsidP="00617156">
            <w:r>
              <w:t xml:space="preserve">ORDER </w:t>
            </w:r>
            <w:r w:rsidR="00407341">
              <w:t>RE</w:t>
            </w:r>
            <w:r w:rsidR="00461E99" w:rsidRPr="006C4C30">
              <w:t xml:space="preserve">APPOINTING </w:t>
            </w:r>
            <w:r w:rsidR="00AA4CAB">
              <w:t>C</w:t>
            </w:r>
            <w:r w:rsidR="00461E99" w:rsidRPr="006C4C30">
              <w:t>OMMISSIONER</w:t>
            </w:r>
            <w:r w:rsidR="00461E99" w:rsidRPr="006C4C30">
              <w:tab/>
            </w:r>
          </w:p>
        </w:tc>
      </w:tr>
    </w:tbl>
    <w:p w14:paraId="426B7A06" w14:textId="77777777" w:rsidR="00461E99" w:rsidRPr="00617156" w:rsidRDefault="00461E99" w:rsidP="00617156"/>
    <w:p w14:paraId="6EE2D126" w14:textId="5A93F14C" w:rsidR="00214F89" w:rsidRPr="00617156" w:rsidRDefault="009B1416" w:rsidP="00214F89">
      <w:pPr>
        <w:spacing w:line="480" w:lineRule="auto"/>
      </w:pPr>
      <w:r>
        <w:tab/>
      </w:r>
      <w:r w:rsidR="00214F89" w:rsidRPr="00617156">
        <w:t xml:space="preserve">Counsel for Drainage District </w:t>
      </w:r>
      <w:r w:rsidR="00214F89">
        <w:t xml:space="preserve">No. 3, Ada County, Idaho, aka Ada County Drainage District No. 3, </w:t>
      </w:r>
      <w:r w:rsidR="00214F89" w:rsidRPr="00617156">
        <w:t xml:space="preserve">having recommended reappointment of </w:t>
      </w:r>
      <w:r w:rsidR="00214F89">
        <w:t xml:space="preserve">Ashley Newbry </w:t>
      </w:r>
      <w:r w:rsidR="00214F89" w:rsidRPr="00617156">
        <w:t>as Commissioner;</w:t>
      </w:r>
    </w:p>
    <w:p w14:paraId="0E7E86BC" w14:textId="2E95C0D8" w:rsidR="00214F89" w:rsidRPr="00214F89" w:rsidRDefault="00214F89" w:rsidP="00214F89">
      <w:pPr>
        <w:spacing w:line="480" w:lineRule="auto"/>
      </w:pPr>
      <w:r>
        <w:tab/>
      </w:r>
      <w:r w:rsidRPr="00214F89">
        <w:t>NOW, THEREFORE, IT IS HEREBY ORDERED that Ashly Newbry be, and hereby is, reappointed Commissioner of said Ada County Drainage District No. 3 for a term of three years, beginning  March 1, 2024, and expiring on March 1, 2027;</w:t>
      </w:r>
    </w:p>
    <w:p w14:paraId="27038B60" w14:textId="77777777" w:rsidR="00214F89" w:rsidRPr="00214F89" w:rsidRDefault="00214F89" w:rsidP="00214F89">
      <w:pPr>
        <w:spacing w:line="480" w:lineRule="auto"/>
      </w:pPr>
      <w:r w:rsidRPr="00214F89">
        <w:tab/>
        <w:t>IT IS FURTHER ORDERED that the bond presently in force insuring the faithful performance of said Commissioner, as required by Idaho Code § 42-2910, be continued in full force and effect.</w:t>
      </w:r>
    </w:p>
    <w:p w14:paraId="5C7C95D6" w14:textId="4E06BABD" w:rsidR="00214F89" w:rsidRPr="00214F89" w:rsidRDefault="00214F89" w:rsidP="009B1416">
      <w:pPr>
        <w:spacing w:line="480" w:lineRule="auto"/>
      </w:pPr>
    </w:p>
    <w:p w14:paraId="6E9171B5" w14:textId="77777777" w:rsidR="004B4BD9" w:rsidRDefault="004B4BD9" w:rsidP="00214F89">
      <w:pPr>
        <w:spacing w:line="480" w:lineRule="auto"/>
      </w:pPr>
    </w:p>
    <w:p w14:paraId="34D46CC5" w14:textId="0469EC0D" w:rsidR="003C6B5C" w:rsidRPr="00214F89" w:rsidRDefault="00425F7E" w:rsidP="00214F89">
      <w:pPr>
        <w:spacing w:line="480" w:lineRule="auto"/>
      </w:pPr>
      <w:r w:rsidRPr="00214F89">
        <w:lastRenderedPageBreak/>
        <w:tab/>
      </w:r>
      <w:bookmarkStart w:id="0" w:name="_Hlk522283096"/>
      <w:r w:rsidR="003C6B5C" w:rsidRPr="00214F89">
        <w:t>DATED: ______________________________.</w:t>
      </w:r>
    </w:p>
    <w:p w14:paraId="545DA346" w14:textId="77777777" w:rsidR="003C6B5C" w:rsidRPr="00214F89" w:rsidRDefault="003C6B5C" w:rsidP="003C6B5C">
      <w:pPr>
        <w:widowControl/>
        <w:spacing w:line="360" w:lineRule="auto"/>
      </w:pPr>
    </w:p>
    <w:p w14:paraId="7EAA3520" w14:textId="77777777" w:rsidR="003C6B5C" w:rsidRPr="00214F89" w:rsidRDefault="003C6B5C" w:rsidP="003C6B5C">
      <w:pPr>
        <w:widowControl/>
      </w:pP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  <w:t>___________________________________</w:t>
      </w:r>
      <w:bookmarkEnd w:id="0"/>
    </w:p>
    <w:p w14:paraId="4C4872F2" w14:textId="6B0BB19F" w:rsidR="003C6B5C" w:rsidRPr="00214F89" w:rsidRDefault="003C6B5C" w:rsidP="003C6B5C">
      <w:pPr>
        <w:widowControl/>
      </w:pP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  <w:t>District Judge</w:t>
      </w:r>
    </w:p>
    <w:p w14:paraId="6488C80C" w14:textId="1E0F4EA3" w:rsidR="003C6B5C" w:rsidRDefault="003C6B5C" w:rsidP="003C6B5C">
      <w:pPr>
        <w:widowControl/>
        <w:spacing w:line="360" w:lineRule="auto"/>
      </w:pPr>
    </w:p>
    <w:p w14:paraId="6976ED5B" w14:textId="77777777" w:rsidR="004B4BD9" w:rsidRPr="00214F89" w:rsidRDefault="004B4BD9" w:rsidP="003C6B5C">
      <w:pPr>
        <w:widowControl/>
        <w:spacing w:line="360" w:lineRule="auto"/>
      </w:pPr>
    </w:p>
    <w:p w14:paraId="3ED9AEAD" w14:textId="77777777" w:rsidR="00214F89" w:rsidRPr="00214F89" w:rsidRDefault="00214F89" w:rsidP="003C6B5C">
      <w:pPr>
        <w:widowControl/>
        <w:spacing w:line="360" w:lineRule="auto"/>
      </w:pPr>
    </w:p>
    <w:p w14:paraId="6E6F69EB" w14:textId="77777777" w:rsidR="003C6B5C" w:rsidRPr="00214F89" w:rsidRDefault="003C6B5C" w:rsidP="003C6B5C">
      <w:pPr>
        <w:widowControl/>
        <w:spacing w:line="360" w:lineRule="auto"/>
        <w:jc w:val="center"/>
      </w:pPr>
      <w:r w:rsidRPr="00214F89">
        <w:t>CERTIFICATE OF SERVICE</w:t>
      </w:r>
    </w:p>
    <w:p w14:paraId="433F5C59" w14:textId="77777777" w:rsidR="003C6B5C" w:rsidRPr="00214F89" w:rsidRDefault="003C6B5C" w:rsidP="003C6B5C"/>
    <w:p w14:paraId="70C6A576" w14:textId="77777777" w:rsidR="003C6B5C" w:rsidRPr="00214F89" w:rsidRDefault="003C6B5C" w:rsidP="003C6B5C">
      <w:r w:rsidRPr="00214F89">
        <w:tab/>
        <w:t xml:space="preserve"> I HEREBY CERTIFY that on ______________________________, I caused a true and correct copy of the foregoing document to be served as follows: </w:t>
      </w:r>
    </w:p>
    <w:p w14:paraId="0FC685A0" w14:textId="77777777" w:rsidR="003C6B5C" w:rsidRPr="00214F89" w:rsidRDefault="003C6B5C" w:rsidP="003C6B5C"/>
    <w:p w14:paraId="4E00F203" w14:textId="77777777" w:rsidR="003C6B5C" w:rsidRPr="00214F89" w:rsidRDefault="003C6B5C" w:rsidP="003C6B5C">
      <w:r w:rsidRPr="00214F89">
        <w:t>via email:</w:t>
      </w:r>
    </w:p>
    <w:p w14:paraId="15514159" w14:textId="77777777" w:rsidR="003C6B5C" w:rsidRPr="00214F89" w:rsidRDefault="003C6B5C" w:rsidP="003C6B5C"/>
    <w:p w14:paraId="6944A827" w14:textId="43FE2624" w:rsidR="003C6B5C" w:rsidRPr="00214F89" w:rsidRDefault="00353E4A" w:rsidP="003C6B5C">
      <w:r w:rsidRPr="00214F89">
        <w:t>Abigail R. Germain</w:t>
      </w:r>
      <w:r w:rsidR="000E60D9" w:rsidRPr="00214F89">
        <w:t>e</w:t>
      </w:r>
    </w:p>
    <w:p w14:paraId="54F9BBA5" w14:textId="77777777" w:rsidR="00214F89" w:rsidRPr="00214F89" w:rsidRDefault="004B4BD9" w:rsidP="003C6B5C">
      <w:pPr>
        <w:rPr>
          <w:rStyle w:val="Hyperlink"/>
          <w:color w:val="auto"/>
          <w:u w:val="none"/>
        </w:rPr>
      </w:pPr>
      <w:hyperlink r:id="rId7" w:history="1">
        <w:r w:rsidR="003C6B5C" w:rsidRPr="00214F89">
          <w:rPr>
            <w:rStyle w:val="Hyperlink"/>
            <w:color w:val="auto"/>
            <w:u w:val="none"/>
          </w:rPr>
          <w:t>a</w:t>
        </w:r>
        <w:r w:rsidR="00353E4A" w:rsidRPr="00214F89">
          <w:rPr>
            <w:rStyle w:val="Hyperlink"/>
            <w:color w:val="auto"/>
            <w:u w:val="none"/>
          </w:rPr>
          <w:t>rg</w:t>
        </w:r>
        <w:r w:rsidR="003C6B5C" w:rsidRPr="00214F89">
          <w:rPr>
            <w:rStyle w:val="Hyperlink"/>
            <w:color w:val="auto"/>
            <w:u w:val="none"/>
          </w:rPr>
          <w:t>@elamburke.com</w:t>
        </w:r>
      </w:hyperlink>
    </w:p>
    <w:p w14:paraId="57952D81" w14:textId="38309122" w:rsidR="00214F89" w:rsidRPr="00214F89" w:rsidRDefault="004B4BD9" w:rsidP="003C6B5C">
      <w:hyperlink r:id="rId8" w:history="1">
        <w:r w:rsidR="00214F89" w:rsidRPr="00214F89">
          <w:rPr>
            <w:rStyle w:val="Hyperlink"/>
            <w:color w:val="auto"/>
            <w:u w:val="none"/>
          </w:rPr>
          <w:t>mse@elamburke.com</w:t>
        </w:r>
      </w:hyperlink>
    </w:p>
    <w:p w14:paraId="09F3E28C" w14:textId="151D45FD" w:rsidR="003C6B5C" w:rsidRPr="00214F89" w:rsidRDefault="003C6B5C" w:rsidP="003C6B5C"/>
    <w:p w14:paraId="6C46CA6E" w14:textId="77777777" w:rsidR="003C6B5C" w:rsidRPr="00214F89" w:rsidRDefault="003C6B5C" w:rsidP="003C6B5C"/>
    <w:p w14:paraId="38363811" w14:textId="77777777" w:rsidR="003C6B5C" w:rsidRPr="00214F89" w:rsidRDefault="003C6B5C" w:rsidP="003C6B5C"/>
    <w:p w14:paraId="1311ADFC" w14:textId="77777777" w:rsidR="003C6B5C" w:rsidRPr="00214F89" w:rsidRDefault="003C6B5C" w:rsidP="003C6B5C"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</w:p>
    <w:p w14:paraId="284C4CCD" w14:textId="77777777" w:rsidR="003C6B5C" w:rsidRPr="00214F89" w:rsidRDefault="003C6B5C" w:rsidP="003C6B5C"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  <w:t>CLERK OF THE COURT</w:t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</w:p>
    <w:p w14:paraId="122B2D6A" w14:textId="77777777" w:rsidR="003C6B5C" w:rsidRPr="00214F89" w:rsidRDefault="003C6B5C" w:rsidP="003C6B5C"/>
    <w:p w14:paraId="1D7A064A" w14:textId="77777777" w:rsidR="003C6B5C" w:rsidRPr="00214F89" w:rsidRDefault="003C6B5C" w:rsidP="003C6B5C"/>
    <w:p w14:paraId="6D5002FF" w14:textId="77777777" w:rsidR="003C6B5C" w:rsidRPr="00214F89" w:rsidRDefault="003C6B5C" w:rsidP="003C6B5C"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  <w:t>______________________________</w:t>
      </w:r>
    </w:p>
    <w:p w14:paraId="75B17A48" w14:textId="05D9DAAC" w:rsidR="003C6B5C" w:rsidRDefault="003C6B5C" w:rsidP="00214F89">
      <w:pPr>
        <w:ind w:left="720" w:hanging="720"/>
      </w:pP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</w:r>
      <w:r w:rsidRPr="00214F89">
        <w:tab/>
        <w:t>Deputy Cler</w:t>
      </w:r>
      <w:r w:rsidR="00214F89">
        <w:t>k</w:t>
      </w:r>
    </w:p>
    <w:p w14:paraId="4CB64691" w14:textId="5425589C" w:rsidR="004B4BD9" w:rsidRPr="0013296B" w:rsidRDefault="004B4BD9" w:rsidP="004B4BD9">
      <w:pPr>
        <w:spacing w:line="180" w:lineRule="exact"/>
        <w:ind w:left="720" w:hanging="720"/>
        <w:rPr>
          <w:rFonts w:ascii="Century" w:hAnsi="Century"/>
        </w:rPr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4888-2925-8140, v. 1</w:t>
      </w:r>
      <w:r>
        <w:rPr>
          <w:rFonts w:ascii="Arial" w:hAnsi="Arial" w:cs="Arial"/>
          <w:sz w:val="16"/>
        </w:rPr>
        <w:fldChar w:fldCharType="end"/>
      </w:r>
    </w:p>
    <w:sectPr w:rsidR="004B4BD9" w:rsidRPr="0013296B" w:rsidSect="00EE7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28" w:right="1728" w:bottom="1440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FE87" w14:textId="77777777" w:rsidR="00EE7D8F" w:rsidRDefault="00EE7D8F" w:rsidP="00617156">
      <w:r>
        <w:separator/>
      </w:r>
    </w:p>
  </w:endnote>
  <w:endnote w:type="continuationSeparator" w:id="0">
    <w:p w14:paraId="33C89048" w14:textId="77777777" w:rsidR="00EE7D8F" w:rsidRDefault="00EE7D8F" w:rsidP="0061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A501" w14:textId="77777777" w:rsidR="004B4BD9" w:rsidRDefault="004B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26EE" w14:textId="77777777" w:rsidR="00461E99" w:rsidRDefault="00461E99" w:rsidP="00617156"/>
  <w:p w14:paraId="49035479" w14:textId="318D35C0" w:rsidR="00461E99" w:rsidRDefault="00C43D3A" w:rsidP="00617156">
    <w:r>
      <w:t xml:space="preserve">ORDER </w:t>
    </w:r>
    <w:r w:rsidR="00AA4CAB">
      <w:t>RE</w:t>
    </w:r>
    <w:r w:rsidR="00461E99">
      <w:t xml:space="preserve">APPOINTING COMMISSIONER – </w:t>
    </w:r>
    <w:r w:rsidR="00461E99">
      <w:fldChar w:fldCharType="begin"/>
    </w:r>
    <w:r w:rsidR="00461E99">
      <w:instrText xml:space="preserve">PAGE </w:instrText>
    </w:r>
    <w:r w:rsidR="00461E99">
      <w:fldChar w:fldCharType="separate"/>
    </w:r>
    <w:r w:rsidR="00A17F8A">
      <w:rPr>
        <w:noProof/>
      </w:rPr>
      <w:t>2</w:t>
    </w:r>
    <w:r w:rsidR="00461E9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F04F" w14:textId="77777777" w:rsidR="004B4BD9" w:rsidRDefault="004B4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D4AB" w14:textId="77777777" w:rsidR="00EE7D8F" w:rsidRDefault="00EE7D8F" w:rsidP="00617156">
      <w:r>
        <w:separator/>
      </w:r>
    </w:p>
  </w:footnote>
  <w:footnote w:type="continuationSeparator" w:id="0">
    <w:p w14:paraId="02A4AE4A" w14:textId="77777777" w:rsidR="00EE7D8F" w:rsidRDefault="00EE7D8F" w:rsidP="0061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99F9" w14:textId="77777777" w:rsidR="004B4BD9" w:rsidRDefault="004B4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021C" w14:textId="77777777" w:rsidR="004B4BD9" w:rsidRDefault="004B4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7D6D" w14:textId="77777777" w:rsidR="004B4BD9" w:rsidRDefault="004B4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88-2925-8140, v. 1"/>
    <w:docVar w:name="ndGeneratedStampLocation" w:val="LastPage"/>
  </w:docVars>
  <w:rsids>
    <w:rsidRoot w:val="00461E99"/>
    <w:rsid w:val="00036C68"/>
    <w:rsid w:val="000B6651"/>
    <w:rsid w:val="000E60D9"/>
    <w:rsid w:val="001060A9"/>
    <w:rsid w:val="00143ACF"/>
    <w:rsid w:val="00214F89"/>
    <w:rsid w:val="002348C4"/>
    <w:rsid w:val="002939B6"/>
    <w:rsid w:val="00296F8D"/>
    <w:rsid w:val="00353E4A"/>
    <w:rsid w:val="003C6B5C"/>
    <w:rsid w:val="00407341"/>
    <w:rsid w:val="00425F7E"/>
    <w:rsid w:val="00461E99"/>
    <w:rsid w:val="004B4BD9"/>
    <w:rsid w:val="0060571A"/>
    <w:rsid w:val="00617156"/>
    <w:rsid w:val="006C4C30"/>
    <w:rsid w:val="009B1416"/>
    <w:rsid w:val="00A17F8A"/>
    <w:rsid w:val="00AA4CAB"/>
    <w:rsid w:val="00BE12B1"/>
    <w:rsid w:val="00C43D3A"/>
    <w:rsid w:val="00D06224"/>
    <w:rsid w:val="00D2228C"/>
    <w:rsid w:val="00E525B7"/>
    <w:rsid w:val="00EA2935"/>
    <w:rsid w:val="00EE7D8F"/>
    <w:rsid w:val="00F0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FE042"/>
  <w14:defaultImageDpi w14:val="0"/>
  <w15:docId w15:val="{5012ADBB-2DAD-4AFA-83C4-B32E2E92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1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C43D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3D3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D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D3A"/>
    <w:rPr>
      <w:rFonts w:ascii="Times New Roman" w:hAnsi="Times New Roman"/>
      <w:sz w:val="24"/>
      <w:szCs w:val="24"/>
    </w:rPr>
  </w:style>
  <w:style w:type="character" w:customStyle="1" w:styleId="s">
    <w:name w:val="s"/>
    <w:rsid w:val="003C6B5C"/>
  </w:style>
  <w:style w:type="character" w:styleId="Hyperlink">
    <w:name w:val="Hyperlink"/>
    <w:uiPriority w:val="99"/>
    <w:unhideWhenUsed/>
    <w:rsid w:val="003C6B5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C6B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@elamburke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pa@elamburke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g@elamburke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Kline</dc:creator>
  <cp:keywords/>
  <dc:description/>
  <cp:lastModifiedBy>Meghan S. Everard</cp:lastModifiedBy>
  <cp:revision>10</cp:revision>
  <cp:lastPrinted>2022-11-21T22:30:00Z</cp:lastPrinted>
  <dcterms:created xsi:type="dcterms:W3CDTF">2022-11-21T22:21:00Z</dcterms:created>
  <dcterms:modified xsi:type="dcterms:W3CDTF">2024-01-29T17:22:00Z</dcterms:modified>
</cp:coreProperties>
</file>